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8"/>
          <w:szCs w:val="48"/>
        </w:rPr>
      </w:pPr>
    </w:p>
    <w:p>
      <w:pPr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  <w:lang w:val="en-US" w:eastAsia="zh-CN"/>
        </w:rPr>
        <w:t>采购</w:t>
      </w:r>
      <w:r>
        <w:rPr>
          <w:rFonts w:hint="eastAsia" w:ascii="黑体" w:eastAsia="黑体"/>
          <w:sz w:val="48"/>
          <w:szCs w:val="48"/>
        </w:rPr>
        <w:t>文件领取登记表</w:t>
      </w:r>
    </w:p>
    <w:p>
      <w:pPr>
        <w:jc w:val="center"/>
        <w:rPr>
          <w:rFonts w:hint="eastAsia" w:ascii="宋体" w:hAnsi="宋体"/>
          <w:sz w:val="24"/>
        </w:rPr>
      </w:pPr>
    </w:p>
    <w:p>
      <w:pPr>
        <w:tabs>
          <w:tab w:val="left" w:pos="-2160"/>
          <w:tab w:val="center" w:pos="4667"/>
          <w:tab w:val="left" w:pos="8441"/>
        </w:tabs>
        <w:adjustRightInd w:val="0"/>
        <w:snapToGrid w:val="0"/>
        <w:spacing w:line="360" w:lineRule="auto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</w:t>
      </w:r>
      <w:bookmarkStart w:id="0" w:name="_GoBack"/>
      <w:r>
        <w:rPr>
          <w:rFonts w:hint="eastAsia" w:ascii="宋体" w:hAnsi="宋体"/>
          <w:sz w:val="24"/>
          <w:lang w:val="en-US" w:eastAsia="zh-CN"/>
        </w:rPr>
        <w:t>达州水务集团有限公司周家坝污水厂 R 滤机滤网更换项目</w:t>
      </w:r>
    </w:p>
    <w:bookmarkEnd w:id="0"/>
    <w:tbl>
      <w:tblPr>
        <w:tblStyle w:val="5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382"/>
        <w:gridCol w:w="96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投标</w:t>
            </w:r>
            <w:r>
              <w:rPr>
                <w:rFonts w:hint="eastAsia" w:ascii="宋体" w:hAnsi="宋体"/>
                <w:sz w:val="28"/>
                <w:szCs w:val="28"/>
              </w:rPr>
              <w:t>企业全称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联系电话/传真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领取内容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领取时间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   纸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如有）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补充通知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在购买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文件前，投标人应仔细阅读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文件一旦售出，一概不退，如投标人无疑义，请签字确认。</w:t>
            </w: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firstLine="0" w:firstLineChars="0"/>
        <w:textAlignment w:val="auto"/>
        <w:rPr>
          <w:rFonts w:hint="eastAsia" w:ascii="宋体" w:hAnsi="宋体" w:cs="宋体"/>
          <w:b/>
          <w:color w:val="FF0000"/>
          <w:kern w:val="2"/>
          <w:sz w:val="24"/>
          <w:szCs w:val="24"/>
          <w:lang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firstLine="482" w:firstLineChars="200"/>
        <w:textAlignment w:val="auto"/>
        <w:rPr>
          <w:rFonts w:hint="eastAsia" w:ascii="宋体" w:hAnsi="宋体" w:cs="宋体"/>
          <w:b/>
          <w:color w:val="FF0000"/>
          <w:kern w:val="2"/>
          <w:sz w:val="24"/>
          <w:szCs w:val="24"/>
          <w:lang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firstLine="482" w:firstLineChars="200"/>
        <w:textAlignment w:val="auto"/>
        <w:rPr>
          <w:rFonts w:hint="eastAsia" w:ascii="宋体" w:hAnsi="宋体" w:cs="宋体"/>
          <w:b/>
          <w:color w:val="FF0000"/>
          <w:kern w:val="2"/>
          <w:sz w:val="24"/>
          <w:szCs w:val="24"/>
          <w:lang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firstLine="482" w:firstLineChars="200"/>
        <w:textAlignment w:val="auto"/>
        <w:rPr>
          <w:rFonts w:hint="eastAsia" w:ascii="宋体" w:hAnsi="宋体" w:cs="宋体"/>
          <w:b/>
          <w:color w:val="FF0000"/>
          <w:kern w:val="2"/>
          <w:sz w:val="24"/>
          <w:szCs w:val="24"/>
          <w:lang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firstLine="482" w:firstLineChars="200"/>
        <w:textAlignment w:val="auto"/>
        <w:rPr>
          <w:rFonts w:hint="eastAsia" w:ascii="宋体" w:hAnsi="宋体" w:cs="宋体"/>
          <w:b/>
          <w:color w:val="FF0000"/>
          <w:kern w:val="2"/>
          <w:sz w:val="24"/>
          <w:szCs w:val="24"/>
          <w:lang w:eastAsia="zh-CN"/>
        </w:rPr>
      </w:pP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74310" cy="6479540"/>
            <wp:effectExtent l="0" t="0" r="2540" b="16510"/>
            <wp:docPr id="2" name="图片 2" descr="E:\2022长顺\收款二维码（王静如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2022长顺\收款二维码（王静如）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30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ind w:left="4270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9" name="文本框 1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Dpy3J8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NTJkZmM2YWFkOGMzYjgyNmEyZjM1YWM2MGUxMGQifQ=="/>
  </w:docVars>
  <w:rsids>
    <w:rsidRoot w:val="6B3C0E7E"/>
    <w:rsid w:val="00867FFD"/>
    <w:rsid w:val="03004097"/>
    <w:rsid w:val="069D0C20"/>
    <w:rsid w:val="155B6F0B"/>
    <w:rsid w:val="1AF35C55"/>
    <w:rsid w:val="1FCA1817"/>
    <w:rsid w:val="26997893"/>
    <w:rsid w:val="29211C83"/>
    <w:rsid w:val="32745299"/>
    <w:rsid w:val="32780CA4"/>
    <w:rsid w:val="355F7486"/>
    <w:rsid w:val="3C083DC2"/>
    <w:rsid w:val="42230C2B"/>
    <w:rsid w:val="42EF4FB3"/>
    <w:rsid w:val="43F62371"/>
    <w:rsid w:val="4EE03A01"/>
    <w:rsid w:val="53784B50"/>
    <w:rsid w:val="5A04713E"/>
    <w:rsid w:val="5BAA161F"/>
    <w:rsid w:val="5D635E10"/>
    <w:rsid w:val="637846F9"/>
    <w:rsid w:val="66763171"/>
    <w:rsid w:val="68004140"/>
    <w:rsid w:val="6B3C0E7E"/>
    <w:rsid w:val="703661A9"/>
    <w:rsid w:val="72691DDC"/>
    <w:rsid w:val="742C4E6F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autoRedefine/>
    <w:semiHidden/>
    <w:unhideWhenUsed/>
    <w:qFormat/>
    <w:uiPriority w:val="99"/>
    <w:pPr>
      <w:ind w:firstLine="420" w:firstLineChars="100"/>
    </w:pPr>
  </w:style>
  <w:style w:type="paragraph" w:customStyle="1" w:styleId="7">
    <w:name w:val="BodyText"/>
    <w:basedOn w:val="1"/>
    <w:autoRedefine/>
    <w:qFormat/>
    <w:uiPriority w:val="0"/>
    <w:pPr>
      <w:spacing w:after="120"/>
      <w:jc w:val="both"/>
      <w:textAlignment w:val="baseline"/>
    </w:pPr>
  </w:style>
  <w:style w:type="paragraph" w:customStyle="1" w:styleId="8">
    <w:name w:val="p0"/>
    <w:basedOn w:val="1"/>
    <w:autoRedefine/>
    <w:qFormat/>
    <w:uiPriority w:val="0"/>
    <w:pPr>
      <w:widowControl/>
    </w:pPr>
    <w:rPr>
      <w:rFonts w:ascii="Times New Roman" w:hAnsi="Times New Roman" w:eastAsia="宋体"/>
      <w:kern w:val="0"/>
      <w:szCs w:val="20"/>
    </w:rPr>
  </w:style>
  <w:style w:type="paragraph" w:customStyle="1" w:styleId="9">
    <w:name w:val="正文首行缩进两字符"/>
    <w:basedOn w:val="10"/>
    <w:autoRedefine/>
    <w:qFormat/>
    <w:uiPriority w:val="0"/>
    <w:pPr>
      <w:spacing w:after="0" w:line="360" w:lineRule="auto"/>
      <w:ind w:firstLine="200" w:firstLineChars="200"/>
      <w:jc w:val="both"/>
    </w:pPr>
    <w:rPr>
      <w:rFonts w:ascii="Times New Roman" w:hAnsi="Times New Roman"/>
      <w:kern w:val="2"/>
      <w:sz w:val="21"/>
      <w:szCs w:val="21"/>
      <w:lang w:eastAsia="zh-CN"/>
    </w:rPr>
  </w:style>
  <w:style w:type="paragraph" w:customStyle="1" w:styleId="10">
    <w:name w:val="正文_0"/>
    <w:autoRedefine/>
    <w:qFormat/>
    <w:locked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2024-03-07T08:44:00Z</dcterms:created>
  <dc:creator>朱珠</dc:creator>
  <cp:lastModifiedBy>朱珠</cp:lastModifiedBy>
  <dcterms:modified xsi:type="dcterms:W3CDTF">2024-04-09T09:12:20Z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ADA0B3CF8D334520BAE7C1C319220B6D_11</vt:lpwstr>
  </property>
</Properties>
</file>